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2605240b4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HVESSER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HVESSER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653e1e8dd46e1"/>
      <w:footerReference xmlns:r="http://schemas.openxmlformats.org/officeDocument/2006/relationships" w:type="default" r:id="R210a2f7a5ba0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HVESSER INVEST AS   ·   Org.nr 919 971 673   ·   c/o Lars Christian Hvesser, Nordvannslia 36A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HVESSER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653e1e8dd46e1" /><Relationship Type="http://schemas.openxmlformats.org/officeDocument/2006/relationships/footer" Target="/word/footer1.xml" Id="R210a2f7a5ba0476f" /></Relationships>
</file>