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40f89f4e8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c23792cec7c44830"/>
      <w:footerReference xmlns:r="http://schemas.openxmlformats.org/officeDocument/2006/relationships" w:type="default" r:id="Rb95ac11c4d35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792cec7c44830" /><Relationship Type="http://schemas.openxmlformats.org/officeDocument/2006/relationships/footer" Target="/word/footer1.xml" Id="Rb95ac11c4d35443c" /></Relationships>
</file>