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60671c707141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1f99ca9b40a34fee"/>
      <w:footerReference xmlns:r="http://schemas.openxmlformats.org/officeDocument/2006/relationships" w:type="default" r:id="R6669922a645f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99ca9b40a34fee" /><Relationship Type="http://schemas.openxmlformats.org/officeDocument/2006/relationships/footer" Target="/word/footer1.xml" Id="R6669922a645f4807" /></Relationships>
</file>