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372c491a3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70b198a8bea046d4"/>
      <w:footerReference xmlns:r="http://schemas.openxmlformats.org/officeDocument/2006/relationships" w:type="default" r:id="R811e8b930f99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198a8bea046d4" /><Relationship Type="http://schemas.openxmlformats.org/officeDocument/2006/relationships/footer" Target="/word/footer1.xml" Id="R811e8b930f994be7" /></Relationships>
</file>