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8207acbc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3e640c3b166c4ddc"/>
      <w:footerReference xmlns:r="http://schemas.openxmlformats.org/officeDocument/2006/relationships" w:type="default" r:id="R182f7c599cff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0c3b166c4ddc" /><Relationship Type="http://schemas.openxmlformats.org/officeDocument/2006/relationships/footer" Target="/word/footer1.xml" Id="R182f7c599cff45a6" /></Relationships>
</file>