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094e1f9ec945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SKAGENKAIEN INVESTERING AS.</w:t>
      </w:r>
    </w:p>
    <w:sectPr>
      <w:headerReference xmlns:r="http://schemas.openxmlformats.org/officeDocument/2006/relationships" w:type="default" r:id="Rf60bbbcbd1fa4944"/>
      <w:footerReference xmlns:r="http://schemas.openxmlformats.org/officeDocument/2006/relationships" w:type="default" r:id="Ra0318aec4d5d47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INVESTERING AS   ·   Org.nr 919 819 839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bbbcbd1fa4944" /><Relationship Type="http://schemas.openxmlformats.org/officeDocument/2006/relationships/footer" Target="/word/footer1.xml" Id="Ra0318aec4d5d4731" /></Relationships>
</file>