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9cdf67c76649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AMAR INVEST 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INVEST I AS</w:t>
      </w:r>
    </w:p>
    <w:sectPr>
      <w:headerReference xmlns:r="http://schemas.openxmlformats.org/officeDocument/2006/relationships" w:type="default" r:id="Rf7095581216541e3"/>
      <w:footerReference xmlns:r="http://schemas.openxmlformats.org/officeDocument/2006/relationships" w:type="default" r:id="R0d0826d3b64b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INVEST I AS   ·   Org.nr 919 804 645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95581216541e3" /><Relationship Type="http://schemas.openxmlformats.org/officeDocument/2006/relationships/footer" Target="/word/footer1.xml" Id="R0d0826d3b64b4c2f" /></Relationships>
</file>