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770cad53c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6f98c465819247a4"/>
      <w:footerReference xmlns:r="http://schemas.openxmlformats.org/officeDocument/2006/relationships" w:type="default" r:id="R562400635b80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8c465819247a4" /><Relationship Type="http://schemas.openxmlformats.org/officeDocument/2006/relationships/footer" Target="/word/footer1.xml" Id="R562400635b80407c" /></Relationships>
</file>