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7cd08ba7e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PEBJE HOLDING AS, org.nr 919 687 312,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414426acccd5468a"/>
      <w:footerReference xmlns:r="http://schemas.openxmlformats.org/officeDocument/2006/relationships" w:type="default" r:id="R519307ff709e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426acccd5468a" /><Relationship Type="http://schemas.openxmlformats.org/officeDocument/2006/relationships/footer" Target="/word/footer1.xml" Id="R519307ff709e4a21" /></Relationships>
</file>