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01a5b0d3b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PEBJE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b7c1bb1ca1f84145"/>
      <w:footerReference xmlns:r="http://schemas.openxmlformats.org/officeDocument/2006/relationships" w:type="default" r:id="R930b6ff286f7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1bb1ca1f84145" /><Relationship Type="http://schemas.openxmlformats.org/officeDocument/2006/relationships/footer" Target="/word/footer1.xml" Id="R930b6ff286f741f7" /></Relationships>
</file>