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8002ee9c5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b026b72e0177441a"/>
      <w:footerReference xmlns:r="http://schemas.openxmlformats.org/officeDocument/2006/relationships" w:type="default" r:id="Rc3001d872d85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6b72e0177441a" /><Relationship Type="http://schemas.openxmlformats.org/officeDocument/2006/relationships/footer" Target="/word/footer1.xml" Id="Rc3001d872d854d62" /></Relationships>
</file>