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14562e89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5bd8e9d47a444f63"/>
      <w:footerReference xmlns:r="http://schemas.openxmlformats.org/officeDocument/2006/relationships" w:type="default" r:id="R21cd658eb59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8e9d47a444f63" /><Relationship Type="http://schemas.openxmlformats.org/officeDocument/2006/relationships/footer" Target="/word/footer1.xml" Id="R21cd658eb5954320" /></Relationships>
</file>