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3dacc940d84b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Frolands Verk,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NØKKILEN AS</w:t>
      </w:r>
    </w:p>
    <w:sectPr>
      <w:headerReference xmlns:r="http://schemas.openxmlformats.org/officeDocument/2006/relationships" w:type="default" r:id="R933598f179ee4ec8"/>
      <w:footerReference xmlns:r="http://schemas.openxmlformats.org/officeDocument/2006/relationships" w:type="default" r:id="R4dd3e70a1aa5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NØKKILEN AS   ·   Org.nr 919 498 242   ·   Kverveveien 632   ·   4827 FROLANDS VERK   ·   oo@normannoygarden.no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NØKKILEN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3598f179ee4ec8" /><Relationship Type="http://schemas.openxmlformats.org/officeDocument/2006/relationships/footer" Target="/word/footer1.xml" Id="R4dd3e70a1aa545a0" /></Relationships>
</file>