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86b7128c5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OPTIMAL-ØKONOMI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OPTIMAL-ØKONOMI AS</w:t>
      </w:r>
    </w:p>
    <w:sectPr>
      <w:headerReference xmlns:r="http://schemas.openxmlformats.org/officeDocument/2006/relationships" w:type="default" r:id="Rb0cc8e19ebda4fa8"/>
      <w:footerReference xmlns:r="http://schemas.openxmlformats.org/officeDocument/2006/relationships" w:type="default" r:id="R922f1081385a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OPTIMAL-ØKONOMI AS   ·   Org.nr 919 419 784   ·   c/o Stine Marie Møllerop, Hushagasvingen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OPTIMAL-ØKONOMI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c8e19ebda4fa8" /><Relationship Type="http://schemas.openxmlformats.org/officeDocument/2006/relationships/footer" Target="/word/footer1.xml" Id="R922f1081385a4515" /></Relationships>
</file>