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cc92c501d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d382c53d1a7e44be"/>
      <w:footerReference xmlns:r="http://schemas.openxmlformats.org/officeDocument/2006/relationships" w:type="default" r:id="Rf4ad15299cb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2c53d1a7e44be" /><Relationship Type="http://schemas.openxmlformats.org/officeDocument/2006/relationships/footer" Target="/word/footer1.xml" Id="Rf4ad15299cb346b9" /></Relationships>
</file>