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f77465dcb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0695ed078cad4ef7"/>
      <w:footerReference xmlns:r="http://schemas.openxmlformats.org/officeDocument/2006/relationships" w:type="default" r:id="R5c50faf6d646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5ed078cad4ef7" /><Relationship Type="http://schemas.openxmlformats.org/officeDocument/2006/relationships/footer" Target="/word/footer1.xml" Id="R5c50faf6d64645be" /></Relationships>
</file>