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066a95588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614be06926bd49f8"/>
      <w:footerReference xmlns:r="http://schemas.openxmlformats.org/officeDocument/2006/relationships" w:type="default" r:id="Rf81a5b098ba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be06926bd49f8" /><Relationship Type="http://schemas.openxmlformats.org/officeDocument/2006/relationships/footer" Target="/word/footer1.xml" Id="Rf81a5b098bab496a" /></Relationships>
</file>