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514f04329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164733ad30b74e15"/>
      <w:footerReference xmlns:r="http://schemas.openxmlformats.org/officeDocument/2006/relationships" w:type="default" r:id="R8a270eab24a4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733ad30b74e15" /><Relationship Type="http://schemas.openxmlformats.org/officeDocument/2006/relationships/footer" Target="/word/footer1.xml" Id="R8a270eab24a445af" /></Relationships>
</file>