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382659f9641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DRL HOLDING AS</w:t>
      </w:r>
    </w:p>
    <w:sectPr>
      <w:headerReference xmlns:r="http://schemas.openxmlformats.org/officeDocument/2006/relationships" w:type="default" r:id="R8fdb4644e5f74372"/>
      <w:footerReference xmlns:r="http://schemas.openxmlformats.org/officeDocument/2006/relationships" w:type="default" r:id="R33cfe6e69ed7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DRL HOLDING AS   ·   Org.nr 919 167 041   ·   Hellemyrdalen 26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b4644e5f74372" /><Relationship Type="http://schemas.openxmlformats.org/officeDocument/2006/relationships/footer" Target="/word/footer1.xml" Id="R33cfe6e69ed740b9" /></Relationships>
</file>