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c7d44bc90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071b2afa3e78493d"/>
      <w:footerReference xmlns:r="http://schemas.openxmlformats.org/officeDocument/2006/relationships" w:type="default" r:id="Rf6565ca506ce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b2afa3e78493d" /><Relationship Type="http://schemas.openxmlformats.org/officeDocument/2006/relationships/footer" Target="/word/footer1.xml" Id="Rf6565ca506ce4e79" /></Relationships>
</file>