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9894d75e343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BØMMELFJORD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617d7ae0f8274fb0"/>
      <w:footerReference xmlns:r="http://schemas.openxmlformats.org/officeDocument/2006/relationships" w:type="default" r:id="Re5c92c126f52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d7ae0f8274fb0" /><Relationship Type="http://schemas.openxmlformats.org/officeDocument/2006/relationships/footer" Target="/word/footer1.xml" Id="Re5c92c126f524212" /></Relationships>
</file>