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e6204d2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0f51d53a12f42ba"/>
      <w:footerReference xmlns:r="http://schemas.openxmlformats.org/officeDocument/2006/relationships" w:type="default" r:id="R2b880041cc7c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51d53a12f42ba" /><Relationship Type="http://schemas.openxmlformats.org/officeDocument/2006/relationships/footer" Target="/word/footer1.xml" Id="R2b880041cc7c4c76" /></Relationships>
</file>