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1d5f61fe6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MOHANA AS, org.nr 919 086 831,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d3b28158b18e4985"/>
      <w:footerReference xmlns:r="http://schemas.openxmlformats.org/officeDocument/2006/relationships" w:type="default" r:id="Rc5b7c16d0da7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28158b18e4985" /><Relationship Type="http://schemas.openxmlformats.org/officeDocument/2006/relationships/footer" Target="/word/footer1.xml" Id="Rc5b7c16d0da741b9" /></Relationships>
</file>