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698deb354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ae0aef0d8dc04b4f"/>
      <w:footerReference xmlns:r="http://schemas.openxmlformats.org/officeDocument/2006/relationships" w:type="default" r:id="R897215a874d6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aef0d8dc04b4f" /><Relationship Type="http://schemas.openxmlformats.org/officeDocument/2006/relationships/footer" Target="/word/footer1.xml" Id="R897215a874d6455b" /></Relationships>
</file>