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558c77d564d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PROAZA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PROAZA AS</w:t>
      </w:r>
    </w:p>
    <w:sectPr>
      <w:headerReference xmlns:r="http://schemas.openxmlformats.org/officeDocument/2006/relationships" w:type="default" r:id="Rb55a755f51524a75"/>
      <w:footerReference xmlns:r="http://schemas.openxmlformats.org/officeDocument/2006/relationships" w:type="default" r:id="R36134e02b6df4d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PROAZA AS   ·   Org.nr 918 922 229   ·   Hoffsjef Løvenskiolds vei 47C   ·   0382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PROAZA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5a755f51524a75" /><Relationship Type="http://schemas.openxmlformats.org/officeDocument/2006/relationships/footer" Target="/word/footer1.xml" Id="R36134e02b6df4dbe" /></Relationships>
</file>