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b7e7c6155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8f967da0fe28411f"/>
      <w:footerReference xmlns:r="http://schemas.openxmlformats.org/officeDocument/2006/relationships" w:type="default" r:id="R78ddcf0887c4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67da0fe28411f" /><Relationship Type="http://schemas.openxmlformats.org/officeDocument/2006/relationships/footer" Target="/word/footer1.xml" Id="R78ddcf0887c443f6" /></Relationships>
</file>