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bc5b354fa43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REVINORD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REVINORD AS</w:t>
      </w:r>
    </w:p>
    <w:sectPr>
      <w:headerReference xmlns:r="http://schemas.openxmlformats.org/officeDocument/2006/relationships" w:type="default" r:id="Rb859be23ea654ded"/>
      <w:footerReference xmlns:r="http://schemas.openxmlformats.org/officeDocument/2006/relationships" w:type="default" r:id="Re6347fe9a9b8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REVINORD AS   ·   Org.nr 918 842 373   ·   Villaveien 38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9be23ea654ded" /><Relationship Type="http://schemas.openxmlformats.org/officeDocument/2006/relationships/footer" Target="/word/footer1.xml" Id="Re6347fe9a9b84399" /></Relationships>
</file>