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c0f290191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b50fdb1f384441ba"/>
      <w:footerReference xmlns:r="http://schemas.openxmlformats.org/officeDocument/2006/relationships" w:type="default" r:id="R25e2de51c5a2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fdb1f384441ba" /><Relationship Type="http://schemas.openxmlformats.org/officeDocument/2006/relationships/footer" Target="/word/footer1.xml" Id="R25e2de51c5a24776" /></Relationships>
</file>