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7a56a0e29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AS</w:t>
      </w:r>
    </w:p>
    <w:sectPr>
      <w:headerReference xmlns:r="http://schemas.openxmlformats.org/officeDocument/2006/relationships" w:type="default" r:id="R6c3b39aadb31415a"/>
      <w:footerReference xmlns:r="http://schemas.openxmlformats.org/officeDocument/2006/relationships" w:type="default" r:id="R59821cd45bf1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39aadb31415a" /><Relationship Type="http://schemas.openxmlformats.org/officeDocument/2006/relationships/footer" Target="/word/footer1.xml" Id="R59821cd45bf14594" /></Relationships>
</file>