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137e12426e4a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Ottestad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ZIBA AS.</w:t>
      </w:r>
    </w:p>
    <w:sectPr>
      <w:headerReference xmlns:r="http://schemas.openxmlformats.org/officeDocument/2006/relationships" w:type="default" r:id="R63805827db644e25"/>
      <w:footerReference xmlns:r="http://schemas.openxmlformats.org/officeDocument/2006/relationships" w:type="default" r:id="Re643febc4e8c4b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ZIBA AS   ·   Org.nr 918 702 814   ·   Nordahlvegen 58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805827db644e25" /><Relationship Type="http://schemas.openxmlformats.org/officeDocument/2006/relationships/footer" Target="/word/footer1.xml" Id="Re643febc4e8c4bae" /></Relationships>
</file>