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128dacf42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5259c758143ab"/>
      <w:footerReference xmlns:r="http://schemas.openxmlformats.org/officeDocument/2006/relationships" w:type="default" r:id="R40cc833b2e49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5259c758143ab" /><Relationship Type="http://schemas.openxmlformats.org/officeDocument/2006/relationships/footer" Target="/word/footer1.xml" Id="R40cc833b2e494859" /></Relationships>
</file>