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a98b9381b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f237fdecacc1451b"/>
      <w:footerReference xmlns:r="http://schemas.openxmlformats.org/officeDocument/2006/relationships" w:type="default" r:id="Rce0eca792cef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7fdecacc1451b" /><Relationship Type="http://schemas.openxmlformats.org/officeDocument/2006/relationships/footer" Target="/word/footer1.xml" Id="Rce0eca792cef4fb5" /></Relationships>
</file>