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a578a16e0f485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ROYAL-STIFTELSEN</w:t>
      </w:r>
    </w:p>
    <w:sectPr>
      <w:headerReference xmlns:r="http://schemas.openxmlformats.org/officeDocument/2006/relationships" w:type="default" r:id="R09e8c652d5bb4360"/>
      <w:footerReference xmlns:r="http://schemas.openxmlformats.org/officeDocument/2006/relationships" w:type="default" r:id="R91b6daf630d34a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ROYAL-STIFTELSEN   ·   Org.nr 918 301 313   ·   c/o Kåre Jostein Grøtta, Griniveien 9   ·   0756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ROYAL-STIFTELSEN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e8c652d5bb4360" /><Relationship Type="http://schemas.openxmlformats.org/officeDocument/2006/relationships/footer" Target="/word/footer1.xml" Id="R91b6daf630d34ad3" /></Relationships>
</file>