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f23be83dac4e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ROYAL-STIFTELSEN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ROYAL-STIFTELSEN</w:t>
      </w:r>
    </w:p>
    <w:sectPr>
      <w:headerReference xmlns:r="http://schemas.openxmlformats.org/officeDocument/2006/relationships" w:type="default" r:id="Rfcdd71a583ff467e"/>
      <w:footerReference xmlns:r="http://schemas.openxmlformats.org/officeDocument/2006/relationships" w:type="default" r:id="R633bcf2bee9641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ROYAL-STIFTELSEN   ·   Org.nr 918 301 313   ·   c/o Kåre Jostein Grøtta, Griniveien 9   ·   0756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ROYAL-STIFTELSEN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dd71a583ff467e" /><Relationship Type="http://schemas.openxmlformats.org/officeDocument/2006/relationships/footer" Target="/word/footer1.xml" Id="R633bcf2bee964196" /></Relationships>
</file>