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3acaffccc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2a24026613b24484"/>
      <w:footerReference xmlns:r="http://schemas.openxmlformats.org/officeDocument/2006/relationships" w:type="default" r:id="Rc93e56791057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4026613b24484" /><Relationship Type="http://schemas.openxmlformats.org/officeDocument/2006/relationships/footer" Target="/word/footer1.xml" Id="Rc93e567910574c25" /></Relationships>
</file>