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aa8efbd99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THORGÅRD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THORGÅRD HOLDING AS</w:t>
      </w:r>
    </w:p>
    <w:sectPr>
      <w:headerReference xmlns:r="http://schemas.openxmlformats.org/officeDocument/2006/relationships" w:type="default" r:id="R080b4514094a423c"/>
      <w:footerReference xmlns:r="http://schemas.openxmlformats.org/officeDocument/2006/relationships" w:type="default" r:id="Rcca7b57aef3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b4514094a423c" /><Relationship Type="http://schemas.openxmlformats.org/officeDocument/2006/relationships/footer" Target="/word/footer1.xml" Id="Rcca7b57aef314c8f" /></Relationships>
</file>