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48132ce55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83ff002df4364"/>
      <w:footerReference xmlns:r="http://schemas.openxmlformats.org/officeDocument/2006/relationships" w:type="default" r:id="Rddf6e3f7b6df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83ff002df4364" /><Relationship Type="http://schemas.openxmlformats.org/officeDocument/2006/relationships/footer" Target="/word/footer1.xml" Id="Rddf6e3f7b6df4f1c" /></Relationships>
</file>