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2638ab5fb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MONSUNEN FORVALTNING AS, org.nr 918 106 219,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15d86053a59f4553"/>
      <w:footerReference xmlns:r="http://schemas.openxmlformats.org/officeDocument/2006/relationships" w:type="default" r:id="R3f4ede7bde5e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d86053a59f4553" /><Relationship Type="http://schemas.openxmlformats.org/officeDocument/2006/relationships/footer" Target="/word/footer1.xml" Id="R3f4ede7bde5e413c" /></Relationships>
</file>