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83f258d78c4b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7191909d494479"/>
      <w:footerReference xmlns:r="http://schemas.openxmlformats.org/officeDocument/2006/relationships" w:type="default" r:id="R8a3521ce61fd40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SKYA REGNSKAP AS   ·   Org.nr 918 097 902   ·   Kilengaten 2   ·   3117 TØNSBERG   ·   Tlf. 94 09 99 28   ·   post@skya.no   ·   www.skya.no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7191909d494479" /><Relationship Type="http://schemas.openxmlformats.org/officeDocument/2006/relationships/footer" Target="/word/footer1.xml" Id="R8a3521ce61fd405d" /></Relationships>
</file>