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60788627f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AS</w:t>
      </w:r>
    </w:p>
    <w:sectPr>
      <w:headerReference xmlns:r="http://schemas.openxmlformats.org/officeDocument/2006/relationships" w:type="default" r:id="Re68666713e8a448e"/>
      <w:footerReference xmlns:r="http://schemas.openxmlformats.org/officeDocument/2006/relationships" w:type="default" r:id="R9da9e6813cbd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666713e8a448e" /><Relationship Type="http://schemas.openxmlformats.org/officeDocument/2006/relationships/footer" Target="/word/footer1.xml" Id="R9da9e6813cbd48ab" /></Relationships>
</file>