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a5df4ec0e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STØTAR AS</w:t>
      </w:r>
    </w:p>
    <w:sectPr>
      <w:headerReference xmlns:r="http://schemas.openxmlformats.org/officeDocument/2006/relationships" w:type="default" r:id="R9ca9f74aedf74135"/>
      <w:footerReference xmlns:r="http://schemas.openxmlformats.org/officeDocument/2006/relationships" w:type="default" r:id="Rd8e9f3151be8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STØTAR AS   ·   Org.nr 917 875 073   ·   Sivertvegen 9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9f74aedf74135" /><Relationship Type="http://schemas.openxmlformats.org/officeDocument/2006/relationships/footer" Target="/word/footer1.xml" Id="Rd8e9f3151be84b1f" /></Relationships>
</file>