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4697cdc674c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c0dfb85cabe34305"/>
      <w:footerReference xmlns:r="http://schemas.openxmlformats.org/officeDocument/2006/relationships" w:type="default" r:id="R295f54a4bce3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fb85cabe34305" /><Relationship Type="http://schemas.openxmlformats.org/officeDocument/2006/relationships/footer" Target="/word/footer1.xml" Id="R295f54a4bce34257" /></Relationships>
</file>