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2f4e87046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5b4002eee47d47a2"/>
      <w:footerReference xmlns:r="http://schemas.openxmlformats.org/officeDocument/2006/relationships" w:type="default" r:id="Rfab6beb11700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002eee47d47a2" /><Relationship Type="http://schemas.openxmlformats.org/officeDocument/2006/relationships/footer" Target="/word/footer1.xml" Id="Rfab6beb1170042d8" /></Relationships>
</file>