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98317d234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BOLIG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BOLIG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5b1e621a8480e"/>
      <w:footerReference xmlns:r="http://schemas.openxmlformats.org/officeDocument/2006/relationships" w:type="default" r:id="R58de435a2dbb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BOLIG UTVIKLING AS   ·   Org.nr 917 810 559   ·   c/o Helseprodusenten AS, Arnatveitvegen 137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BOLIG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5b1e621a8480e" /><Relationship Type="http://schemas.openxmlformats.org/officeDocument/2006/relationships/footer" Target="/word/footer1.xml" Id="R58de435a2dbb4a19" /></Relationships>
</file>