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7ca004e20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 ØVERLI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ØVERLI AS</w:t>
      </w:r>
    </w:p>
    <w:sectPr>
      <w:headerReference xmlns:r="http://schemas.openxmlformats.org/officeDocument/2006/relationships" w:type="default" r:id="Rceda03ee3cb848c6"/>
      <w:footerReference xmlns:r="http://schemas.openxmlformats.org/officeDocument/2006/relationships" w:type="default" r:id="R27d68c7e4db1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ØVERLI AS   ·   Org.nr 917 680 329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ØVERLI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a03ee3cb848c6" /><Relationship Type="http://schemas.openxmlformats.org/officeDocument/2006/relationships/footer" Target="/word/footer1.xml" Id="R27d68c7e4db1461b" /></Relationships>
</file>