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bed91370d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MV INVEST AS, org.nr 917 448 531,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dce8bb135dc9478d"/>
      <w:footerReference xmlns:r="http://schemas.openxmlformats.org/officeDocument/2006/relationships" w:type="default" r:id="R55f122f4c779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8bb135dc9478d" /><Relationship Type="http://schemas.openxmlformats.org/officeDocument/2006/relationships/footer" Target="/word/footer1.xml" Id="R55f122f4c7794103" /></Relationships>
</file>