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4b9314170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1eb249b535b456c"/>
      <w:footerReference xmlns:r="http://schemas.openxmlformats.org/officeDocument/2006/relationships" w:type="default" r:id="R87fd0ceae03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b249b535b456c" /><Relationship Type="http://schemas.openxmlformats.org/officeDocument/2006/relationships/footer" Target="/word/footer1.xml" Id="R87fd0ceae03c417b" /></Relationships>
</file>