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06be2749042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c09243ef52a64e33"/>
      <w:footerReference xmlns:r="http://schemas.openxmlformats.org/officeDocument/2006/relationships" w:type="default" r:id="R1b129fdfdc47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243ef52a64e33" /><Relationship Type="http://schemas.openxmlformats.org/officeDocument/2006/relationships/footer" Target="/word/footer1.xml" Id="R1b129fdfdc47421e" /></Relationships>
</file>