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ae274086b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92d69a83c4e33"/>
      <w:footerReference xmlns:r="http://schemas.openxmlformats.org/officeDocument/2006/relationships" w:type="default" r:id="R58f59b8d5206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92d69a83c4e33" /><Relationship Type="http://schemas.openxmlformats.org/officeDocument/2006/relationships/footer" Target="/word/footer1.xml" Id="R58f59b8d52064ad7" /></Relationships>
</file>