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3514f22e2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7f31c744d4e45"/>
      <w:footerReference xmlns:r="http://schemas.openxmlformats.org/officeDocument/2006/relationships" w:type="default" r:id="R42479e3c277a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INVEST AS   ·   Org.nr 917 201 250   ·   Agnefestveien 290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7f31c744d4e45" /><Relationship Type="http://schemas.openxmlformats.org/officeDocument/2006/relationships/footer" Target="/word/footer1.xml" Id="R42479e3c277a412a" /></Relationships>
</file>